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2B" w:rsidRDefault="004054D3">
      <w:pPr>
        <w:rPr>
          <w:lang w:val="nl-NL"/>
        </w:rPr>
      </w:pPr>
      <w:r>
        <w:rPr>
          <w:lang w:val="nl-NL"/>
        </w:rPr>
        <w:t>R</w:t>
      </w:r>
      <w:r w:rsidR="00A1272B" w:rsidRPr="00296172">
        <w:rPr>
          <w:lang w:val="nl-NL"/>
        </w:rPr>
        <w:t>efereeravond Cardiogenetica</w:t>
      </w:r>
    </w:p>
    <w:p w:rsidR="009C7804" w:rsidRDefault="009C7804" w:rsidP="002114DD">
      <w:pPr>
        <w:pStyle w:val="Geenafstand"/>
        <w:rPr>
          <w:lang w:val="nl-NL"/>
        </w:rPr>
      </w:pPr>
      <w:r>
        <w:rPr>
          <w:lang w:val="nl-NL"/>
        </w:rPr>
        <w:t>Dinsdag 4 februari 2020, afdeling Klinische Genetica</w:t>
      </w:r>
    </w:p>
    <w:p w:rsidR="009C7804" w:rsidRDefault="009C7804" w:rsidP="002114DD">
      <w:pPr>
        <w:pStyle w:val="Geenafstand"/>
        <w:rPr>
          <w:lang w:val="nl-NL"/>
        </w:rPr>
      </w:pPr>
      <w:r>
        <w:rPr>
          <w:lang w:val="nl-NL"/>
        </w:rPr>
        <w:t>Locatie</w:t>
      </w:r>
      <w:r w:rsidR="000934AE">
        <w:rPr>
          <w:lang w:val="nl-NL"/>
        </w:rPr>
        <w:t xml:space="preserve">: </w:t>
      </w:r>
      <w:r w:rsidR="00420FD5">
        <w:rPr>
          <w:lang w:val="nl-NL"/>
        </w:rPr>
        <w:t xml:space="preserve">Bioscoopzaal , SP-3417, </w:t>
      </w:r>
      <w:r>
        <w:rPr>
          <w:lang w:val="nl-NL"/>
        </w:rPr>
        <w:t>Erasmus MC, Sophia Kinderziekenhuis</w:t>
      </w:r>
    </w:p>
    <w:p w:rsidR="002114DD" w:rsidRPr="00296172" w:rsidRDefault="002114DD" w:rsidP="002114DD">
      <w:pPr>
        <w:pStyle w:val="Geenafstand"/>
        <w:rPr>
          <w:lang w:val="nl-NL"/>
        </w:rPr>
      </w:pPr>
    </w:p>
    <w:p w:rsidR="00A1272B" w:rsidRPr="00296172" w:rsidRDefault="00A1272B">
      <w:pPr>
        <w:rPr>
          <w:lang w:val="nl-NL"/>
        </w:rPr>
      </w:pPr>
      <w:r w:rsidRPr="00296172">
        <w:rPr>
          <w:lang w:val="nl-NL"/>
        </w:rPr>
        <w:t xml:space="preserve">Thema: </w:t>
      </w:r>
      <w:r w:rsidR="00701E1D">
        <w:rPr>
          <w:lang w:val="nl-NL"/>
        </w:rPr>
        <w:t xml:space="preserve"> </w:t>
      </w:r>
      <w:r w:rsidR="00701E1D">
        <w:rPr>
          <w:b/>
          <w:lang w:val="nl-NL"/>
        </w:rPr>
        <w:t>Genetica van A</w:t>
      </w:r>
      <w:r w:rsidR="00701E1D" w:rsidRPr="00701E1D">
        <w:rPr>
          <w:b/>
          <w:lang w:val="nl-NL"/>
        </w:rPr>
        <w:t xml:space="preserve">orta </w:t>
      </w:r>
      <w:r w:rsidR="00701E1D">
        <w:rPr>
          <w:b/>
          <w:lang w:val="nl-NL"/>
        </w:rPr>
        <w:t>A</w:t>
      </w:r>
      <w:r w:rsidRPr="00701E1D">
        <w:rPr>
          <w:b/>
          <w:lang w:val="nl-NL"/>
        </w:rPr>
        <w:t>neurysmata</w:t>
      </w:r>
      <w:r w:rsidRPr="00296172">
        <w:rPr>
          <w:b/>
          <w:lang w:val="nl-NL"/>
        </w:rPr>
        <w:t xml:space="preserve"> </w:t>
      </w:r>
    </w:p>
    <w:p w:rsidR="001C515F" w:rsidRDefault="00A1272B">
      <w:pPr>
        <w:rPr>
          <w:lang w:val="nl-NL"/>
        </w:rPr>
      </w:pPr>
      <w:r w:rsidRPr="00A1272B">
        <w:rPr>
          <w:lang w:val="nl-NL"/>
        </w:rPr>
        <w:t>17.30 – 18.00</w:t>
      </w:r>
      <w:r w:rsidRPr="00A1272B">
        <w:rPr>
          <w:lang w:val="nl-NL"/>
        </w:rPr>
        <w:tab/>
      </w:r>
      <w:r w:rsidR="009C7804">
        <w:rPr>
          <w:lang w:val="nl-NL"/>
        </w:rPr>
        <w:t>O</w:t>
      </w:r>
      <w:r w:rsidRPr="00A1272B">
        <w:rPr>
          <w:lang w:val="nl-NL"/>
        </w:rPr>
        <w:t>ntvangst met broodjes / soep</w:t>
      </w:r>
      <w:r w:rsidR="00420FD5">
        <w:rPr>
          <w:lang w:val="nl-NL"/>
        </w:rPr>
        <w:t xml:space="preserve"> (locatie</w:t>
      </w:r>
      <w:r w:rsidR="00B3769E">
        <w:rPr>
          <w:lang w:val="nl-NL"/>
        </w:rPr>
        <w:t xml:space="preserve"> SP-3417</w:t>
      </w:r>
      <w:r w:rsidR="00420FD5">
        <w:rPr>
          <w:lang w:val="nl-NL"/>
        </w:rPr>
        <w:t>)</w:t>
      </w:r>
    </w:p>
    <w:p w:rsidR="00420FD5" w:rsidRPr="00A1272B" w:rsidRDefault="00420FD5">
      <w:pPr>
        <w:rPr>
          <w:lang w:val="nl-NL"/>
        </w:rPr>
      </w:pPr>
    </w:p>
    <w:p w:rsidR="00A1272B" w:rsidRPr="000934AE" w:rsidRDefault="00A1272B">
      <w:pPr>
        <w:rPr>
          <w:rFonts w:eastAsia="Times New Roman"/>
          <w:lang w:val="nl-NL"/>
        </w:rPr>
      </w:pPr>
      <w:r w:rsidRPr="00A1272B">
        <w:rPr>
          <w:lang w:val="nl-NL"/>
        </w:rPr>
        <w:t>18.00 18.30</w:t>
      </w:r>
      <w:r w:rsidRPr="00A1272B">
        <w:rPr>
          <w:lang w:val="nl-NL"/>
        </w:rPr>
        <w:tab/>
      </w:r>
      <w:r w:rsidR="000934AE" w:rsidRPr="000934AE">
        <w:rPr>
          <w:rFonts w:eastAsia="Times New Roman"/>
          <w:b/>
          <w:lang w:val="nl-NL"/>
        </w:rPr>
        <w:t>Abdominale aorta aneurysma: van deze en gene zijde</w:t>
      </w:r>
    </w:p>
    <w:p w:rsidR="00A1272B" w:rsidRPr="00A1272B" w:rsidRDefault="00A1272B">
      <w:pPr>
        <w:rPr>
          <w:lang w:val="nl-NL"/>
        </w:rPr>
      </w:pPr>
      <w:r w:rsidRPr="00A1272B">
        <w:rPr>
          <w:b/>
          <w:lang w:val="nl-NL"/>
        </w:rPr>
        <w:tab/>
      </w:r>
      <w:r w:rsidR="002114DD">
        <w:rPr>
          <w:lang w:val="nl-NL"/>
        </w:rPr>
        <w:tab/>
        <w:t xml:space="preserve">Danielle </w:t>
      </w:r>
      <w:r w:rsidRPr="00420FD5">
        <w:rPr>
          <w:lang w:val="nl-NL"/>
        </w:rPr>
        <w:t>Majoor</w:t>
      </w:r>
      <w:r w:rsidRPr="00A1272B">
        <w:rPr>
          <w:lang w:val="nl-NL"/>
        </w:rPr>
        <w:t xml:space="preserve">-Krakauer, </w:t>
      </w:r>
      <w:r w:rsidR="00420FD5">
        <w:rPr>
          <w:lang w:val="nl-NL"/>
        </w:rPr>
        <w:t>Kl</w:t>
      </w:r>
      <w:r w:rsidRPr="00A1272B">
        <w:rPr>
          <w:lang w:val="nl-NL"/>
        </w:rPr>
        <w:t xml:space="preserve">inisch </w:t>
      </w:r>
      <w:r w:rsidR="00420FD5">
        <w:rPr>
          <w:lang w:val="nl-NL"/>
        </w:rPr>
        <w:t>G</w:t>
      </w:r>
      <w:r w:rsidRPr="00A1272B">
        <w:rPr>
          <w:lang w:val="nl-NL"/>
        </w:rPr>
        <w:t xml:space="preserve">eneticus, </w:t>
      </w:r>
    </w:p>
    <w:p w:rsidR="00A1272B" w:rsidRPr="00935D66" w:rsidRDefault="00296172">
      <w:r>
        <w:rPr>
          <w:lang w:val="nl-NL"/>
        </w:rPr>
        <w:tab/>
      </w:r>
      <w:r>
        <w:rPr>
          <w:lang w:val="nl-NL"/>
        </w:rPr>
        <w:tab/>
      </w:r>
      <w:r w:rsidRPr="009C7804">
        <w:t>Afd</w:t>
      </w:r>
      <w:r w:rsidR="009154AC">
        <w:t>eling</w:t>
      </w:r>
      <w:r w:rsidRPr="009C7804">
        <w:t xml:space="preserve"> Klini</w:t>
      </w:r>
      <w:r w:rsidRPr="00935D66">
        <w:t>sche G</w:t>
      </w:r>
      <w:r w:rsidR="00A1272B" w:rsidRPr="00935D66">
        <w:t>enetica</w:t>
      </w:r>
    </w:p>
    <w:p w:rsidR="00A1272B" w:rsidRPr="00935D66" w:rsidRDefault="00A1272B"/>
    <w:p w:rsidR="00A1272B" w:rsidRDefault="00296172" w:rsidP="00296172">
      <w:pPr>
        <w:rPr>
          <w:b/>
        </w:rPr>
      </w:pPr>
      <w:r w:rsidRPr="00296172">
        <w:t>18.30 - 19.00</w:t>
      </w:r>
      <w:r w:rsidRPr="00296172">
        <w:rPr>
          <w:b/>
        </w:rPr>
        <w:tab/>
        <w:t>Exploring RNAseq as a versatile diagn</w:t>
      </w:r>
      <w:r>
        <w:rPr>
          <w:b/>
        </w:rPr>
        <w:t>ostic tool for vascular disease</w:t>
      </w:r>
    </w:p>
    <w:p w:rsidR="00296172" w:rsidRPr="00935D66" w:rsidRDefault="00296172" w:rsidP="00296172">
      <w:pPr>
        <w:rPr>
          <w:lang w:val="nl-NL"/>
        </w:rPr>
      </w:pPr>
      <w:r w:rsidRPr="00D2016B">
        <w:rPr>
          <w:b/>
          <w:lang w:val="nl-NL"/>
        </w:rPr>
        <w:tab/>
      </w:r>
      <w:r w:rsidRPr="00D2016B">
        <w:rPr>
          <w:lang w:val="nl-NL"/>
        </w:rPr>
        <w:tab/>
      </w:r>
      <w:proofErr w:type="spellStart"/>
      <w:r w:rsidR="002055F7" w:rsidRPr="00420FD5">
        <w:rPr>
          <w:lang w:val="nl-NL"/>
        </w:rPr>
        <w:t>Tjakko</w:t>
      </w:r>
      <w:proofErr w:type="spellEnd"/>
      <w:r w:rsidR="002114DD">
        <w:rPr>
          <w:lang w:val="nl-NL"/>
        </w:rPr>
        <w:t xml:space="preserve"> </w:t>
      </w:r>
      <w:r w:rsidRPr="00935D66">
        <w:rPr>
          <w:lang w:val="nl-NL"/>
        </w:rPr>
        <w:t xml:space="preserve">van Ham, </w:t>
      </w:r>
      <w:r w:rsidR="003D4BAF">
        <w:rPr>
          <w:lang w:val="nl-NL"/>
        </w:rPr>
        <w:t xml:space="preserve">ALDIO, </w:t>
      </w:r>
      <w:r w:rsidR="00615422">
        <w:rPr>
          <w:lang w:val="nl-NL"/>
        </w:rPr>
        <w:t>assistent professor</w:t>
      </w:r>
    </w:p>
    <w:p w:rsidR="00296172" w:rsidRPr="00935D66" w:rsidRDefault="00296172" w:rsidP="00296172">
      <w:pPr>
        <w:rPr>
          <w:lang w:val="nl-NL"/>
        </w:rPr>
      </w:pPr>
      <w:r w:rsidRPr="00935D66">
        <w:rPr>
          <w:lang w:val="nl-NL"/>
        </w:rPr>
        <w:tab/>
      </w:r>
      <w:r w:rsidRPr="00935D66">
        <w:rPr>
          <w:lang w:val="nl-NL"/>
        </w:rPr>
        <w:tab/>
        <w:t>Afd</w:t>
      </w:r>
      <w:r w:rsidR="009C7804">
        <w:rPr>
          <w:lang w:val="nl-NL"/>
        </w:rPr>
        <w:t>eling</w:t>
      </w:r>
      <w:r w:rsidRPr="00935D66">
        <w:rPr>
          <w:lang w:val="nl-NL"/>
        </w:rPr>
        <w:t xml:space="preserve"> Klinische Genetica</w:t>
      </w:r>
    </w:p>
    <w:p w:rsidR="00BF02B3" w:rsidRPr="00935D66" w:rsidRDefault="00BF02B3" w:rsidP="00296172">
      <w:pPr>
        <w:rPr>
          <w:lang w:val="nl-NL"/>
        </w:rPr>
      </w:pPr>
    </w:p>
    <w:p w:rsidR="00A1272B" w:rsidRDefault="00A1272B" w:rsidP="00A1272B">
      <w:pPr>
        <w:rPr>
          <w:lang w:val="nl-NL"/>
        </w:rPr>
      </w:pPr>
      <w:r>
        <w:rPr>
          <w:lang w:val="nl-NL"/>
        </w:rPr>
        <w:t>19.00 – 19.</w:t>
      </w:r>
      <w:r w:rsidR="00F16CA4">
        <w:rPr>
          <w:lang w:val="nl-NL"/>
        </w:rPr>
        <w:t>15</w:t>
      </w:r>
      <w:r w:rsidR="00F16CA4">
        <w:rPr>
          <w:lang w:val="nl-NL"/>
        </w:rPr>
        <w:tab/>
        <w:t xml:space="preserve">Koffie/thee </w:t>
      </w:r>
      <w:r w:rsidR="00420FD5">
        <w:rPr>
          <w:lang w:val="nl-NL"/>
        </w:rPr>
        <w:t>(locatie</w:t>
      </w:r>
      <w:r w:rsidR="00B3769E">
        <w:rPr>
          <w:lang w:val="nl-NL"/>
        </w:rPr>
        <w:t xml:space="preserve"> SP-3411 </w:t>
      </w:r>
      <w:r w:rsidR="00420FD5">
        <w:rPr>
          <w:lang w:val="nl-NL"/>
        </w:rPr>
        <w:t>)</w:t>
      </w:r>
    </w:p>
    <w:p w:rsidR="00A1272B" w:rsidRDefault="00A1272B" w:rsidP="00A1272B">
      <w:pPr>
        <w:rPr>
          <w:lang w:val="nl-NL"/>
        </w:rPr>
      </w:pPr>
    </w:p>
    <w:p w:rsidR="00A1272B" w:rsidRDefault="00A1272B" w:rsidP="00A1272B">
      <w:pPr>
        <w:rPr>
          <w:b/>
          <w:lang w:val="nl-NL"/>
        </w:rPr>
      </w:pPr>
      <w:r>
        <w:rPr>
          <w:lang w:val="nl-NL"/>
        </w:rPr>
        <w:t>19.15 – 19</w:t>
      </w:r>
      <w:r w:rsidR="009C7804">
        <w:rPr>
          <w:lang w:val="nl-NL"/>
        </w:rPr>
        <w:t>.</w:t>
      </w:r>
      <w:r>
        <w:rPr>
          <w:lang w:val="nl-NL"/>
        </w:rPr>
        <w:t>45</w:t>
      </w:r>
      <w:r>
        <w:rPr>
          <w:lang w:val="nl-NL"/>
        </w:rPr>
        <w:tab/>
      </w:r>
      <w:r w:rsidR="00A86709">
        <w:rPr>
          <w:b/>
          <w:lang w:val="nl-NL"/>
        </w:rPr>
        <w:t>Behandeling</w:t>
      </w:r>
      <w:r w:rsidR="00615422">
        <w:rPr>
          <w:b/>
          <w:lang w:val="nl-NL"/>
        </w:rPr>
        <w:t xml:space="preserve"> erfelijke </w:t>
      </w:r>
      <w:r w:rsidR="00615422" w:rsidRPr="00296172">
        <w:rPr>
          <w:b/>
          <w:lang w:val="nl-NL"/>
        </w:rPr>
        <w:t>aneury</w:t>
      </w:r>
      <w:r w:rsidR="00701E1D">
        <w:rPr>
          <w:b/>
          <w:lang w:val="nl-NL"/>
        </w:rPr>
        <w:t>sma</w:t>
      </w:r>
      <w:bookmarkStart w:id="0" w:name="_GoBack"/>
      <w:bookmarkEnd w:id="0"/>
    </w:p>
    <w:p w:rsidR="00615422" w:rsidRPr="00D2016B" w:rsidRDefault="00A1272B" w:rsidP="00A1272B">
      <w:r>
        <w:rPr>
          <w:b/>
          <w:lang w:val="nl-NL"/>
        </w:rPr>
        <w:tab/>
      </w:r>
      <w:r>
        <w:rPr>
          <w:b/>
          <w:lang w:val="nl-NL"/>
        </w:rPr>
        <w:tab/>
      </w:r>
      <w:r w:rsidR="009154AC" w:rsidRPr="00D2016B">
        <w:t xml:space="preserve">Jos </w:t>
      </w:r>
      <w:proofErr w:type="spellStart"/>
      <w:r w:rsidR="009154AC" w:rsidRPr="00D2016B">
        <w:t>Bekkers</w:t>
      </w:r>
      <w:proofErr w:type="spellEnd"/>
      <w:r w:rsidR="00A86709" w:rsidRPr="00D2016B">
        <w:t>, professor</w:t>
      </w:r>
      <w:r w:rsidR="00615422" w:rsidRPr="00D2016B">
        <w:t>,</w:t>
      </w:r>
      <w:r w:rsidR="002114DD" w:rsidRPr="00D2016B">
        <w:t xml:space="preserve"> cardio-</w:t>
      </w:r>
      <w:proofErr w:type="spellStart"/>
      <w:r w:rsidR="002114DD" w:rsidRPr="00D2016B">
        <w:t>thoracaal</w:t>
      </w:r>
      <w:proofErr w:type="spellEnd"/>
      <w:r w:rsidR="002114DD" w:rsidRPr="00D2016B">
        <w:t xml:space="preserve"> </w:t>
      </w:r>
      <w:proofErr w:type="spellStart"/>
      <w:r w:rsidR="002114DD" w:rsidRPr="00D2016B">
        <w:t>chirurg</w:t>
      </w:r>
      <w:proofErr w:type="spellEnd"/>
      <w:r w:rsidR="00615422" w:rsidRPr="00D2016B">
        <w:t xml:space="preserve"> </w:t>
      </w:r>
    </w:p>
    <w:p w:rsidR="00A1272B" w:rsidRDefault="00615422" w:rsidP="00615422">
      <w:pPr>
        <w:ind w:left="720" w:firstLine="720"/>
        <w:rPr>
          <w:lang w:val="nl-NL"/>
        </w:rPr>
      </w:pPr>
      <w:r>
        <w:rPr>
          <w:lang w:val="nl-NL"/>
        </w:rPr>
        <w:t>Afdeling</w:t>
      </w:r>
      <w:r w:rsidR="00A86709">
        <w:rPr>
          <w:lang w:val="nl-NL"/>
        </w:rPr>
        <w:t xml:space="preserve"> </w:t>
      </w:r>
      <w:proofErr w:type="spellStart"/>
      <w:r w:rsidR="00B3769E">
        <w:rPr>
          <w:lang w:val="nl-NL"/>
        </w:rPr>
        <w:t>Cardio</w:t>
      </w:r>
      <w:r>
        <w:rPr>
          <w:lang w:val="nl-NL"/>
        </w:rPr>
        <w:t>thoracale</w:t>
      </w:r>
      <w:proofErr w:type="spellEnd"/>
      <w:r w:rsidR="00A86709">
        <w:rPr>
          <w:lang w:val="nl-NL"/>
        </w:rPr>
        <w:t xml:space="preserve"> </w:t>
      </w:r>
      <w:r w:rsidR="00B3769E">
        <w:rPr>
          <w:lang w:val="nl-NL"/>
        </w:rPr>
        <w:t>C</w:t>
      </w:r>
      <w:r w:rsidR="00A86709">
        <w:rPr>
          <w:lang w:val="nl-NL"/>
        </w:rPr>
        <w:t>hirurgie</w:t>
      </w:r>
    </w:p>
    <w:p w:rsidR="00350491" w:rsidRDefault="00350491" w:rsidP="00615422">
      <w:pPr>
        <w:ind w:left="720" w:firstLine="720"/>
        <w:rPr>
          <w:lang w:val="nl-NL"/>
        </w:rPr>
      </w:pPr>
    </w:p>
    <w:p w:rsidR="00420FD5" w:rsidRPr="00A1272B" w:rsidRDefault="00420FD5" w:rsidP="00420FD5">
      <w:pPr>
        <w:rPr>
          <w:lang w:val="nl-NL"/>
        </w:rPr>
      </w:pPr>
      <w:r>
        <w:rPr>
          <w:lang w:val="nl-NL"/>
        </w:rPr>
        <w:t>19.45 – 20.15</w:t>
      </w:r>
      <w:r>
        <w:rPr>
          <w:lang w:val="nl-NL"/>
        </w:rPr>
        <w:tab/>
        <w:t>Discussie</w:t>
      </w:r>
    </w:p>
    <w:p w:rsidR="00A1272B" w:rsidRDefault="00A1272B" w:rsidP="002114DD">
      <w:pPr>
        <w:ind w:left="720" w:firstLine="720"/>
        <w:jc w:val="center"/>
        <w:rPr>
          <w:lang w:val="nl-NL"/>
        </w:rPr>
      </w:pPr>
    </w:p>
    <w:p w:rsidR="004054D3" w:rsidRDefault="003D4BAF" w:rsidP="002114DD">
      <w:pPr>
        <w:jc w:val="center"/>
        <w:rPr>
          <w:lang w:val="nl-NL"/>
        </w:rPr>
      </w:pPr>
      <w:r>
        <w:rPr>
          <w:lang w:val="nl-NL"/>
        </w:rPr>
        <w:t xml:space="preserve">Accreditatie is aangevraagd bij de </w:t>
      </w:r>
      <w:r w:rsidR="004054D3">
        <w:rPr>
          <w:lang w:val="nl-NL"/>
        </w:rPr>
        <w:t>NIV, NVVC, NVvH, NVK, NVT, VKGN en Verpleegkundigen en Verzorgenden Nederland</w:t>
      </w:r>
    </w:p>
    <w:p w:rsidR="004054D3" w:rsidRDefault="004054D3" w:rsidP="003D4BAF">
      <w:pPr>
        <w:rPr>
          <w:lang w:val="nl-NL"/>
        </w:rPr>
      </w:pPr>
      <w:r>
        <w:rPr>
          <w:lang w:val="nl-NL"/>
        </w:rPr>
        <w:t>Kosten: geen</w:t>
      </w:r>
    </w:p>
    <w:p w:rsidR="004054D3" w:rsidRPr="00A1272B" w:rsidRDefault="004054D3" w:rsidP="003D4BAF">
      <w:pPr>
        <w:rPr>
          <w:lang w:val="nl-NL"/>
        </w:rPr>
      </w:pPr>
      <w:r>
        <w:rPr>
          <w:lang w:val="nl-NL"/>
        </w:rPr>
        <w:t xml:space="preserve">Aanmelden: (voor 28-01-2020): </w:t>
      </w:r>
      <w:hyperlink r:id="rId5" w:history="1">
        <w:r w:rsidRPr="00C74BDD">
          <w:rPr>
            <w:rStyle w:val="Hyperlink"/>
            <w:lang w:val="nl-NL"/>
          </w:rPr>
          <w:t>agenda.klinischegenetica@erasmusmc.nl</w:t>
        </w:r>
      </w:hyperlink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2114DD">
        <w:rPr>
          <w:lang w:val="nl-NL"/>
        </w:rPr>
        <w:tab/>
      </w:r>
      <w:r w:rsidR="002114DD">
        <w:rPr>
          <w:lang w:val="nl-NL"/>
        </w:rPr>
        <w:tab/>
      </w:r>
      <w:r w:rsidR="002114DD">
        <w:rPr>
          <w:lang w:val="nl-NL"/>
        </w:rPr>
        <w:tab/>
      </w:r>
      <w:r w:rsidR="002114DD">
        <w:rPr>
          <w:lang w:val="nl-NL"/>
        </w:rPr>
        <w:tab/>
      </w:r>
      <w:r>
        <w:rPr>
          <w:lang w:val="nl-NL"/>
        </w:rPr>
        <w:t>o.v.v. Refereeravond Cardiogenetica en uw BIG reg.nr</w:t>
      </w:r>
    </w:p>
    <w:sectPr w:rsidR="004054D3" w:rsidRPr="00A12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2B"/>
    <w:rsid w:val="000934AE"/>
    <w:rsid w:val="00172A05"/>
    <w:rsid w:val="001C515F"/>
    <w:rsid w:val="002055F7"/>
    <w:rsid w:val="002114DD"/>
    <w:rsid w:val="00296172"/>
    <w:rsid w:val="00350491"/>
    <w:rsid w:val="003D4BAF"/>
    <w:rsid w:val="004054D3"/>
    <w:rsid w:val="00420FD5"/>
    <w:rsid w:val="00615422"/>
    <w:rsid w:val="00643761"/>
    <w:rsid w:val="00701E1D"/>
    <w:rsid w:val="009154AC"/>
    <w:rsid w:val="00935D66"/>
    <w:rsid w:val="009C7804"/>
    <w:rsid w:val="00A1272B"/>
    <w:rsid w:val="00A86709"/>
    <w:rsid w:val="00B3769E"/>
    <w:rsid w:val="00BF02B3"/>
    <w:rsid w:val="00D2016B"/>
    <w:rsid w:val="00D21152"/>
    <w:rsid w:val="00F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54D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11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54D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11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enda.klinischegenetica@erasmus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M.W. Wessels</dc:creator>
  <cp:lastModifiedBy>M.A. Boender</cp:lastModifiedBy>
  <cp:revision>3</cp:revision>
  <dcterms:created xsi:type="dcterms:W3CDTF">2019-12-03T13:15:00Z</dcterms:created>
  <dcterms:modified xsi:type="dcterms:W3CDTF">2019-12-03T15:53:00Z</dcterms:modified>
</cp:coreProperties>
</file>